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4" w:rsidRDefault="00636884" w:rsidP="00636884">
      <w:pPr>
        <w:spacing w:line="36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3"/>
        <w:gridCol w:w="7204"/>
      </w:tblGrid>
      <w:tr w:rsidR="00636884" w:rsidRPr="001E041F" w:rsidTr="00636884">
        <w:trPr>
          <w:jc w:val="center"/>
        </w:trPr>
        <w:tc>
          <w:tcPr>
            <w:tcW w:w="9747" w:type="dxa"/>
            <w:gridSpan w:val="2"/>
            <w:shd w:val="clear" w:color="auto" w:fill="D5DCE4"/>
            <w:vAlign w:val="bottom"/>
          </w:tcPr>
          <w:p w:rsidR="00636884" w:rsidRPr="001E041F" w:rsidRDefault="00636884" w:rsidP="009C62AE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E041F">
              <w:rPr>
                <w:b/>
                <w:bCs/>
              </w:rPr>
              <w:t>FICHA DE INSCRIÇÃO</w:t>
            </w: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RA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TELEFONE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ENDEREÇO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EF2EFF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636884" w:rsidRPr="007F3EFC" w:rsidRDefault="007F3EFC" w:rsidP="007F3EFC">
            <w:pPr>
              <w:pStyle w:val="NormalWeb"/>
              <w:spacing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QUAL(IS) DISCIPLINA(S) SE CONSIDERA APTO (A) A MONITORAR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7F3EFC" w:rsidRDefault="007F3EFC" w:rsidP="007F3EFC">
            <w:r>
              <w:t>(    ) - Estudos Dirigidos de Filosofia</w:t>
            </w:r>
          </w:p>
          <w:p w:rsidR="007F3EFC" w:rsidRDefault="007F3EFC" w:rsidP="007F3EFC">
            <w:r>
              <w:t>(    ) - Filosofia Política 1</w:t>
            </w:r>
          </w:p>
          <w:p w:rsidR="007F3EFC" w:rsidRDefault="007F3EFC" w:rsidP="007F3EFC">
            <w:r>
              <w:t>(    ) - História da Filosofia Contemporânea 2</w:t>
            </w:r>
          </w:p>
          <w:p w:rsidR="007F3EFC" w:rsidRDefault="007F3EFC" w:rsidP="007F3EFC">
            <w:r>
              <w:t>(    ) - Filosofia da Ciência</w:t>
            </w:r>
          </w:p>
          <w:p w:rsidR="00EF2EFF" w:rsidRPr="007F3EFC" w:rsidRDefault="007F3EFC" w:rsidP="007F3EFC">
            <w:r>
              <w:t>(    ) - Filosofia das Ciências da Vida</w:t>
            </w:r>
          </w:p>
        </w:tc>
      </w:tr>
    </w:tbl>
    <w:p w:rsidR="00E03076" w:rsidRDefault="00E03076">
      <w:bookmarkStart w:id="0" w:name="_GoBack"/>
      <w:bookmarkEnd w:id="0"/>
    </w:p>
    <w:p w:rsidR="007F3EFC" w:rsidRDefault="007F3EFC"/>
    <w:p w:rsidR="007F3EFC" w:rsidRDefault="007F3EFC" w:rsidP="007F3EFC"/>
    <w:sectPr w:rsidR="007F3EFC" w:rsidSect="0063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884"/>
    <w:rsid w:val="00636884"/>
    <w:rsid w:val="00710515"/>
    <w:rsid w:val="007F3EFC"/>
    <w:rsid w:val="00D227E3"/>
    <w:rsid w:val="00E03076"/>
    <w:rsid w:val="00E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E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716B-362A-4C9E-AA59-6240A00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2022-05-18T16:44:00Z</dcterms:created>
  <dcterms:modified xsi:type="dcterms:W3CDTF">2022-05-18T16:44:00Z</dcterms:modified>
</cp:coreProperties>
</file>